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772" w:tblpY="101"/>
        <w:tblOverlap w:val="never"/>
        <w:tblW w:w="4999" w:type="pct"/>
        <w:tblLook w:val="04A0" w:firstRow="1" w:lastRow="0" w:firstColumn="1" w:lastColumn="0" w:noHBand="0" w:noVBand="1"/>
      </w:tblPr>
      <w:tblGrid>
        <w:gridCol w:w="8925"/>
        <w:gridCol w:w="277"/>
        <w:gridCol w:w="6183"/>
      </w:tblGrid>
      <w:tr w:rsidR="00FB5893" w14:paraId="2F408360" w14:textId="77777777">
        <w:trPr>
          <w:trHeight w:val="10377"/>
        </w:trPr>
        <w:tc>
          <w:tcPr>
            <w:tcW w:w="2858" w:type="pct"/>
          </w:tcPr>
          <w:p w14:paraId="79272482" w14:textId="090782D9" w:rsidR="00FB5893" w:rsidRDefault="00E71B76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anchor distT="0" distB="0" distL="114300" distR="114300" simplePos="0" relativeHeight="251661312" behindDoc="0" locked="0" layoutInCell="1" allowOverlap="1" wp14:anchorId="68051E81" wp14:editId="1DC6E00A">
                  <wp:simplePos x="0" y="0"/>
                  <wp:positionH relativeFrom="column">
                    <wp:posOffset>4390722</wp:posOffset>
                  </wp:positionH>
                  <wp:positionV relativeFrom="paragraph">
                    <wp:posOffset>101379</wp:posOffset>
                  </wp:positionV>
                  <wp:extent cx="992505" cy="992505"/>
                  <wp:effectExtent l="0" t="0" r="0" b="0"/>
                  <wp:wrapTopAndBottom/>
                  <wp:docPr id="1418631594" name="Picture 1" descr="A colorful cubes with lett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631594" name="Picture 1" descr="A colorful cubes with letters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505" cy="99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50F36" w:rsidRPr="00D93594">
              <w:rPr>
                <w:rFonts w:cstheme="minorHAnsi"/>
                <w:b/>
                <w:noProof/>
                <w:sz w:val="28"/>
                <w:szCs w:val="28"/>
                <w:lang w:val="en-GB"/>
              </w:rPr>
              <w:drawing>
                <wp:anchor distT="0" distB="0" distL="114300" distR="114300" simplePos="0" relativeHeight="251659264" behindDoc="0" locked="0" layoutInCell="1" allowOverlap="1" wp14:anchorId="51A6A19D" wp14:editId="0092D49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187960</wp:posOffset>
                  </wp:positionV>
                  <wp:extent cx="2657475" cy="546100"/>
                  <wp:effectExtent l="0" t="0" r="9525" b="6350"/>
                  <wp:wrapTopAndBottom/>
                  <wp:docPr id="6" name="Immagin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09744B-7994-4A55-9C59-054522AAAD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5">
                            <a:extLst>
                              <a:ext uri="{FF2B5EF4-FFF2-40B4-BE49-F238E27FC236}">
                                <a16:creationId xmlns:a16="http://schemas.microsoft.com/office/drawing/2014/main" id="{CC09744B-7994-4A55-9C59-054522AAAD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54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B090ED" w14:textId="23337B22" w:rsidR="00FB5893" w:rsidRDefault="00FB5893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9B4BE1F" w14:textId="77777777" w:rsidR="00FB5893" w:rsidRDefault="00295DBE" w:rsidP="001003F5">
            <w:pPr>
              <w:jc w:val="center"/>
              <w:rPr>
                <w:rFonts w:cstheme="minorHAnsi"/>
                <w:sz w:val="28"/>
                <w:szCs w:val="28"/>
                <w:lang w:val="en-GB"/>
              </w:rPr>
            </w:pP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Narratiivse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lähenemise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rakendamiseks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eelkoolide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ja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raamatukogude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vahelise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koostöö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ülesehitamine</w:t>
            </w:r>
            <w:proofErr w:type="spellEnd"/>
            <w:r w:rsidR="001003F5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</w:p>
          <w:p w14:paraId="15EE8601" w14:textId="77777777" w:rsidR="00FB5893" w:rsidRPr="00550F36" w:rsidRDefault="005F4C92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sv-SE"/>
              </w:rPr>
            </w:pPr>
            <w:r w:rsidRPr="00550F36">
              <w:rPr>
                <w:rFonts w:cstheme="minorHAnsi"/>
                <w:b/>
                <w:bCs/>
                <w:sz w:val="28"/>
                <w:szCs w:val="28"/>
                <w:lang w:val="sv-SE"/>
              </w:rPr>
              <w:t>NARRATE Proje</w:t>
            </w:r>
            <w:r w:rsidR="001003F5" w:rsidRPr="00550F36">
              <w:rPr>
                <w:rFonts w:cstheme="minorHAnsi"/>
                <w:b/>
                <w:bCs/>
                <w:sz w:val="28"/>
                <w:szCs w:val="28"/>
                <w:lang w:val="sv-SE"/>
              </w:rPr>
              <w:t>k</w:t>
            </w:r>
            <w:r w:rsidRPr="00550F36">
              <w:rPr>
                <w:rFonts w:cstheme="minorHAnsi"/>
                <w:b/>
                <w:bCs/>
                <w:sz w:val="28"/>
                <w:szCs w:val="28"/>
                <w:lang w:val="sv-SE"/>
              </w:rPr>
              <w:t>t</w:t>
            </w:r>
          </w:p>
          <w:p w14:paraId="7A978690" w14:textId="77777777" w:rsidR="00FB5893" w:rsidRPr="00550F36" w:rsidRDefault="005F4C92">
            <w:pPr>
              <w:jc w:val="center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0F36">
              <w:rPr>
                <w:rFonts w:cstheme="minorHAnsi"/>
                <w:b/>
                <w:bCs/>
                <w:sz w:val="28"/>
                <w:szCs w:val="28"/>
                <w:lang w:val="sv-SE"/>
              </w:rPr>
              <w:t>NAM/</w:t>
            </w:r>
            <w:r w:rsidR="00A04F65" w:rsidRPr="00550F36">
              <w:rPr>
                <w:rFonts w:cstheme="minorHAnsi"/>
                <w:b/>
                <w:bCs/>
                <w:sz w:val="28"/>
                <w:szCs w:val="28"/>
                <w:lang w:val="sv-SE"/>
              </w:rPr>
              <w:t>päevik</w:t>
            </w:r>
          </w:p>
          <w:p w14:paraId="221236FA" w14:textId="77777777" w:rsidR="00FB5893" w:rsidRPr="00550F36" w:rsidRDefault="00FB5893">
            <w:pPr>
              <w:jc w:val="center"/>
              <w:rPr>
                <w:rFonts w:ascii="Arial" w:hAnsi="Arial" w:cs="Arial"/>
                <w:sz w:val="28"/>
                <w:szCs w:val="28"/>
                <w:lang w:val="sv-SE"/>
              </w:rPr>
            </w:pPr>
          </w:p>
          <w:p w14:paraId="2FD3E79E" w14:textId="77777777" w:rsidR="00FB5893" w:rsidRPr="00550F36" w:rsidRDefault="00A04F65">
            <w:pP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 w:rsidRPr="00550F36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>Armas õpetaja!</w:t>
            </w:r>
            <w:r w:rsidR="005F4C92" w:rsidRPr="00550F36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 xml:space="preserve"> </w:t>
            </w:r>
          </w:p>
          <w:p w14:paraId="6F696738" w14:textId="77777777" w:rsidR="00FB5893" w:rsidRPr="00550F36" w:rsidRDefault="005F4C92">
            <w:pPr>
              <w:rPr>
                <w:rFonts w:ascii="Arial" w:hAnsi="Arial"/>
                <w:sz w:val="24"/>
                <w:szCs w:val="24"/>
                <w:lang w:val="sv-SE"/>
              </w:rPr>
            </w:pPr>
            <w:r w:rsidRPr="00550F36">
              <w:rPr>
                <w:rFonts w:ascii="Arial" w:hAnsi="Arial" w:cs="Arial"/>
                <w:sz w:val="24"/>
                <w:szCs w:val="24"/>
                <w:lang w:val="sv-SE"/>
              </w:rPr>
              <w:t>T</w:t>
            </w:r>
            <w:r w:rsidR="00A04F65" w:rsidRPr="00550F36">
              <w:rPr>
                <w:rFonts w:ascii="Arial" w:hAnsi="Arial" w:cs="Arial"/>
                <w:sz w:val="24"/>
                <w:szCs w:val="24"/>
                <w:lang w:val="sv-SE"/>
              </w:rPr>
              <w:t>egemist on monitooringu töövahendiga, et mõista, kas Narratiivset lähenemist rakendatakse kooskõlas teoreetilise raamistikuga.</w:t>
            </w:r>
            <w:r w:rsidR="00D71016" w:rsidRPr="00550F36">
              <w:rPr>
                <w:rFonts w:ascii="Arial" w:hAnsi="Arial" w:cs="Arial"/>
                <w:sz w:val="24"/>
                <w:szCs w:val="24"/>
                <w:lang w:val="sv-SE"/>
              </w:rPr>
              <w:t xml:space="preserve"> Järgnevatelt lehekülgedelt leiate päeviku, kuhu sa</w:t>
            </w:r>
            <w:r w:rsidR="0060789C" w:rsidRPr="00550F36">
              <w:rPr>
                <w:rFonts w:ascii="Arial" w:hAnsi="Arial" w:cs="Arial"/>
                <w:sz w:val="24"/>
                <w:szCs w:val="24"/>
                <w:lang w:val="sv-SE"/>
              </w:rPr>
              <w:t>a</w:t>
            </w:r>
            <w:r w:rsidR="00D71016" w:rsidRPr="00550F36">
              <w:rPr>
                <w:rFonts w:ascii="Arial" w:hAnsi="Arial" w:cs="Arial"/>
                <w:sz w:val="24"/>
                <w:szCs w:val="24"/>
                <w:lang w:val="sv-SE"/>
              </w:rPr>
              <w:t>te laste narratiivid üles kirjutada</w:t>
            </w:r>
            <w:r w:rsidRPr="00550F36">
              <w:rPr>
                <w:rFonts w:ascii="Arial" w:hAnsi="Arial"/>
                <w:sz w:val="24"/>
                <w:szCs w:val="24"/>
                <w:lang w:val="sv-SE"/>
              </w:rPr>
              <w:t>.</w:t>
            </w:r>
          </w:p>
          <w:p w14:paraId="39A9D2D8" w14:textId="77777777" w:rsidR="00FB5893" w:rsidRPr="00550F36" w:rsidRDefault="0060789C">
            <w:pPr>
              <w:rPr>
                <w:rFonts w:ascii="Arial" w:hAnsi="Arial"/>
                <w:sz w:val="24"/>
                <w:szCs w:val="24"/>
                <w:lang w:val="sv-SE"/>
              </w:rPr>
            </w:pPr>
            <w:r w:rsidRPr="00550F36">
              <w:rPr>
                <w:rFonts w:ascii="Arial" w:hAnsi="Arial"/>
                <w:sz w:val="24"/>
                <w:szCs w:val="24"/>
                <w:lang w:val="sv-SE"/>
              </w:rPr>
              <w:t>Eesmärgiks on arusaamine, milliseid reegeid juba rakendatud on ja milliseid te veel rakendanud pole</w:t>
            </w:r>
            <w:r w:rsidR="005F4C92" w:rsidRPr="00550F36">
              <w:rPr>
                <w:rFonts w:ascii="Arial" w:hAnsi="Arial"/>
                <w:sz w:val="24"/>
                <w:szCs w:val="24"/>
                <w:lang w:val="sv-SE"/>
              </w:rPr>
              <w:t xml:space="preserve">. </w:t>
            </w:r>
            <w:r w:rsidR="00EC53CB" w:rsidRPr="00550F36">
              <w:rPr>
                <w:rFonts w:ascii="Arial" w:hAnsi="Arial"/>
                <w:sz w:val="24"/>
                <w:szCs w:val="24"/>
                <w:lang w:val="sv-SE"/>
              </w:rPr>
              <w:t xml:space="preserve">Seda peaks kasutama, et kontrollida, kas lastega läbiviidav on Narratiivi raamistikuga kooskõlas. </w:t>
            </w:r>
          </w:p>
          <w:p w14:paraId="430A79EA" w14:textId="77777777" w:rsidR="00FB5893" w:rsidRPr="00550F36" w:rsidRDefault="003F6383">
            <w:pPr>
              <w:rPr>
                <w:rFonts w:ascii="Arial" w:hAnsi="Arial"/>
                <w:sz w:val="24"/>
                <w:szCs w:val="24"/>
                <w:lang w:val="sv-SE"/>
              </w:rPr>
            </w:pPr>
            <w:r w:rsidRPr="00550F36">
              <w:rPr>
                <w:rFonts w:ascii="Arial" w:hAnsi="Arial"/>
                <w:sz w:val="24"/>
                <w:szCs w:val="24"/>
                <w:lang w:val="sv-SE"/>
              </w:rPr>
              <w:t>Kasutama peaksite seda regulaarselt</w:t>
            </w:r>
            <w:r w:rsidR="00F31164" w:rsidRPr="00550F36">
              <w:rPr>
                <w:rFonts w:ascii="Arial" w:hAnsi="Arial"/>
                <w:sz w:val="24"/>
                <w:szCs w:val="24"/>
                <w:lang w:val="sv-SE"/>
              </w:rPr>
              <w:t>.</w:t>
            </w:r>
          </w:p>
          <w:p w14:paraId="03F3F0DC" w14:textId="77777777" w:rsidR="00FB5893" w:rsidRPr="00550F36" w:rsidRDefault="003F6488">
            <w:pPr>
              <w:rPr>
                <w:rFonts w:ascii="Arial" w:hAnsi="Arial"/>
                <w:sz w:val="24"/>
                <w:szCs w:val="24"/>
                <w:lang w:val="sv-SE"/>
              </w:rPr>
            </w:pPr>
            <w:r w:rsidRPr="00550F36">
              <w:rPr>
                <w:rFonts w:ascii="Arial" w:hAnsi="Arial"/>
                <w:sz w:val="24"/>
                <w:szCs w:val="24"/>
                <w:lang w:val="sv-SE"/>
              </w:rPr>
              <w:t>Allpool olevast tabelist leiate kõik Dekaloogi reeglid.</w:t>
            </w:r>
          </w:p>
          <w:p w14:paraId="406BDC26" w14:textId="77777777" w:rsidR="00FB5893" w:rsidRPr="00550F36" w:rsidRDefault="00FB5893">
            <w:pPr>
              <w:rPr>
                <w:rFonts w:ascii="Arial" w:hAnsi="Arial"/>
                <w:sz w:val="24"/>
                <w:szCs w:val="24"/>
                <w:lang w:val="sv-SE"/>
              </w:rPr>
            </w:pPr>
          </w:p>
          <w:tbl>
            <w:tblPr>
              <w:tblpPr w:leftFromText="180" w:rightFromText="180" w:vertAnchor="text" w:horzAnchor="page" w:tblpX="59" w:tblpY="171"/>
              <w:tblOverlap w:val="never"/>
              <w:tblW w:w="86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2"/>
              <w:gridCol w:w="7817"/>
            </w:tblGrid>
            <w:tr w:rsidR="00FB5893" w14:paraId="19BD569F" w14:textId="77777777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04E96870" w14:textId="77777777" w:rsidR="00FB5893" w:rsidRDefault="005F4C92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R1:</w:t>
                  </w: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val="it-IT" w:bidi="ar"/>
                    </w:rPr>
                    <w:t xml:space="preserve">  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095840DF" w14:textId="77777777" w:rsidR="00FB5893" w:rsidRDefault="005F4C92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en-GB"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“</w:t>
                  </w:r>
                  <w:proofErr w:type="spellStart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Õpetaja</w:t>
                  </w:r>
                  <w:proofErr w:type="spellEnd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lugu</w:t>
                  </w:r>
                  <w:proofErr w:type="spellEnd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lapse loo sees</w:t>
                  </w: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en-GB" w:bidi="ar"/>
                    </w:rPr>
                    <w:t>”</w:t>
                  </w:r>
                </w:p>
              </w:tc>
            </w:tr>
            <w:tr w:rsidR="00FB5893" w14:paraId="2B6BD6C1" w14:textId="77777777">
              <w:trPr>
                <w:trHeight w:val="667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0FB0E0AA" w14:textId="77777777" w:rsidR="00FB5893" w:rsidRDefault="005F4C92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R2: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0FA79781" w14:textId="77777777" w:rsidR="00FB5893" w:rsidRDefault="005F4C92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proofErr w:type="spellStart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Õppimine</w:t>
                  </w:r>
                  <w:proofErr w:type="spellEnd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ja </w:t>
                  </w:r>
                  <w:proofErr w:type="spellStart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õpetamine</w:t>
                  </w:r>
                  <w:proofErr w:type="spellEnd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on </w:t>
                  </w:r>
                  <w:proofErr w:type="spellStart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nauding</w:t>
                  </w:r>
                  <w:proofErr w:type="spellEnd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, </w:t>
                  </w:r>
                  <w:proofErr w:type="spellStart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mitte</w:t>
                  </w:r>
                  <w:proofErr w:type="spellEnd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kohustus</w:t>
                  </w:r>
                  <w:proofErr w:type="spellEnd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. </w:t>
                  </w:r>
                  <w:proofErr w:type="spellStart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Esteetiline</w:t>
                  </w:r>
                  <w:proofErr w:type="spellEnd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sound </w:t>
                  </w:r>
                  <w:proofErr w:type="spellStart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hariduses</w:t>
                  </w:r>
                  <w:proofErr w:type="spellEnd"/>
                  <w:r w:rsidR="00587274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.</w:t>
                  </w: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”</w:t>
                  </w:r>
                </w:p>
              </w:tc>
            </w:tr>
            <w:tr w:rsidR="00FB5893" w14:paraId="4385023C" w14:textId="77777777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631A6801" w14:textId="77777777" w:rsidR="00FB5893" w:rsidRDefault="005F4C92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R3: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0714C98E" w14:textId="77777777" w:rsidR="00FB5893" w:rsidRDefault="005F4C92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proofErr w:type="spellStart"/>
                  <w:r w:rsidR="0013371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Laste</w:t>
                  </w:r>
                  <w:proofErr w:type="spellEnd"/>
                  <w:r w:rsidR="0013371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13371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narratiivsuse</w:t>
                  </w:r>
                  <w:proofErr w:type="spellEnd"/>
                  <w:r w:rsidR="0013371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13371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austamin</w:t>
                  </w:r>
                  <w:r w:rsidR="006E2AE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e</w:t>
                  </w:r>
                  <w:proofErr w:type="spellEnd"/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” </w:t>
                  </w:r>
                </w:p>
              </w:tc>
            </w:tr>
            <w:tr w:rsidR="00FB5893" w14:paraId="3CA7D1CB" w14:textId="77777777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60B393BB" w14:textId="77777777" w:rsidR="00FB5893" w:rsidRDefault="005F4C92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R4: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64376844" w14:textId="77777777" w:rsidR="00FB5893" w:rsidRDefault="005F4C92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proofErr w:type="spellStart"/>
                  <w:r w:rsidR="00B35655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Vastava</w:t>
                  </w:r>
                  <w:proofErr w:type="spellEnd"/>
                  <w:r w:rsidR="00B35655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B35655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dokumentatsiooni</w:t>
                  </w:r>
                  <w:proofErr w:type="spellEnd"/>
                  <w:r w:rsidR="00B35655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B35655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mõistmine</w:t>
                  </w:r>
                  <w:proofErr w:type="spellEnd"/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”</w:t>
                  </w:r>
                </w:p>
              </w:tc>
            </w:tr>
            <w:tr w:rsidR="00FB5893" w14:paraId="0D86CE4A" w14:textId="77777777">
              <w:trPr>
                <w:trHeight w:val="347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0D283177" w14:textId="77777777" w:rsidR="00FB5893" w:rsidRDefault="005F4C92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 xml:space="preserve">R5: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59FE581A" w14:textId="77777777" w:rsidR="00FB5893" w:rsidRDefault="005F4C92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proofErr w:type="spellStart"/>
                  <w:r w:rsidR="00835B8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Teadlikkus</w:t>
                  </w:r>
                  <w:proofErr w:type="spellEnd"/>
                  <w:r w:rsidR="00835B8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835B8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päästiku</w:t>
                  </w:r>
                  <w:proofErr w:type="spellEnd"/>
                  <w:r w:rsidR="00835B8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(</w:t>
                  </w:r>
                  <w:proofErr w:type="spellStart"/>
                  <w:r w:rsidR="00835B8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te</w:t>
                  </w:r>
                  <w:proofErr w:type="spellEnd"/>
                  <w:r w:rsidR="00835B8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)</w:t>
                  </w:r>
                  <w:proofErr w:type="spellStart"/>
                  <w:r w:rsidR="00835B8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st</w:t>
                  </w:r>
                  <w:proofErr w:type="spellEnd"/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”</w:t>
                  </w:r>
                </w:p>
              </w:tc>
            </w:tr>
            <w:tr w:rsidR="00FB5893" w14:paraId="4AAF0646" w14:textId="77777777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07A4B57E" w14:textId="77777777" w:rsidR="00FB5893" w:rsidRDefault="005F4C92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R6: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54D3569F" w14:textId="77777777" w:rsidR="00FB5893" w:rsidRDefault="005F4C92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proofErr w:type="spellStart"/>
                  <w:r w:rsidR="007510EA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Narratiivsete</w:t>
                  </w:r>
                  <w:proofErr w:type="spellEnd"/>
                  <w:r w:rsidR="007510EA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7510EA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kaartide</w:t>
                  </w:r>
                  <w:proofErr w:type="spellEnd"/>
                  <w:r w:rsidR="007510EA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7510EA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ehitamine</w:t>
                  </w:r>
                  <w:proofErr w:type="spellEnd"/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”</w:t>
                  </w:r>
                </w:p>
              </w:tc>
            </w:tr>
            <w:tr w:rsidR="00FB5893" w14:paraId="71B5ADCA" w14:textId="77777777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37909694" w14:textId="77777777" w:rsidR="00FB5893" w:rsidRDefault="005F4C92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 xml:space="preserve">R7: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40ED7BDD" w14:textId="77777777" w:rsidR="00FB5893" w:rsidRDefault="005F4C92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proofErr w:type="spellStart"/>
                  <w:r w:rsidR="00AC5AC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Tähenduste</w:t>
                  </w:r>
                  <w:proofErr w:type="spellEnd"/>
                  <w:r w:rsidR="00AC5AC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AC5AC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uurimine</w:t>
                  </w:r>
                  <w:proofErr w:type="spellEnd"/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” </w:t>
                  </w:r>
                </w:p>
              </w:tc>
            </w:tr>
            <w:tr w:rsidR="00FB5893" w14:paraId="5E354124" w14:textId="77777777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61D91CC9" w14:textId="77777777" w:rsidR="00FB5893" w:rsidRDefault="005F4C92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lastRenderedPageBreak/>
                    <w:t>R8:</w:t>
                  </w: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val="it-IT" w:bidi="ar"/>
                    </w:rPr>
                    <w:t xml:space="preserve"> 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61323557" w14:textId="77777777" w:rsidR="00FB5893" w:rsidRDefault="005F4C92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"</w:t>
                  </w:r>
                  <w:proofErr w:type="spellStart"/>
                  <w:r w:rsidR="00AC5AC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Õpetajad</w:t>
                  </w:r>
                  <w:proofErr w:type="spellEnd"/>
                  <w:r w:rsidR="00AC5AC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AC5AC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õpivad</w:t>
                  </w:r>
                  <w:proofErr w:type="spellEnd"/>
                  <w:r w:rsidR="00AC5AC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AC5AC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narratiivset</w:t>
                  </w:r>
                  <w:proofErr w:type="spellEnd"/>
                  <w:r w:rsidR="00AC5AC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AC5AC7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vestlust</w:t>
                  </w:r>
                  <w:proofErr w:type="spellEnd"/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” </w:t>
                  </w:r>
                </w:p>
              </w:tc>
            </w:tr>
            <w:tr w:rsidR="00FB5893" w:rsidRPr="00550F36" w14:paraId="02D1FF7E" w14:textId="77777777">
              <w:trPr>
                <w:trHeight w:val="339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3C10E98E" w14:textId="77777777" w:rsidR="00FB5893" w:rsidRDefault="005F4C92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R9:</w:t>
                  </w: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val="it-IT" w:bidi="ar"/>
                    </w:rPr>
                    <w:t xml:space="preserve">     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6FDCC081" w14:textId="77777777" w:rsidR="00FB5893" w:rsidRPr="00550F36" w:rsidRDefault="005F4C92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sv-SE" w:bidi="ar"/>
                    </w:rPr>
                  </w:pPr>
                  <w:r w:rsidRPr="00550F3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sv-SE" w:bidi="ar"/>
                    </w:rPr>
                    <w:t>"</w:t>
                  </w:r>
                  <w:r w:rsidR="00676F85" w:rsidRPr="00550F3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sv-SE" w:bidi="ar"/>
                    </w:rPr>
                    <w:t>Omage komplekti kasulikke metoodilisi vahendeid ja nippe</w:t>
                  </w:r>
                  <w:r w:rsidRPr="00550F3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val="sv-SE" w:bidi="ar"/>
                    </w:rPr>
                    <w:t>”</w:t>
                  </w:r>
                </w:p>
              </w:tc>
            </w:tr>
            <w:tr w:rsidR="00FB5893" w14:paraId="662C336D" w14:textId="77777777">
              <w:trPr>
                <w:trHeight w:val="351"/>
              </w:trPr>
              <w:tc>
                <w:tcPr>
                  <w:tcW w:w="882" w:type="dxa"/>
                  <w:shd w:val="clear" w:color="auto" w:fill="auto"/>
                  <w:noWrap/>
                  <w:vAlign w:val="center"/>
                </w:tcPr>
                <w:p w14:paraId="4D43242B" w14:textId="77777777" w:rsidR="00FB5893" w:rsidRDefault="005F4C92">
                  <w:pPr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>R1</w:t>
                  </w: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val="it-IT" w:bidi="ar"/>
                    </w:rPr>
                    <w:t>0:</w:t>
                  </w:r>
                  <w:r>
                    <w:rPr>
                      <w:rFonts w:ascii="Arial" w:eastAsia="SimSun" w:hAnsi="Arial" w:cs="Arial"/>
                      <w:b/>
                      <w:bCs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</w:p>
              </w:tc>
              <w:tc>
                <w:tcPr>
                  <w:tcW w:w="7817" w:type="dxa"/>
                  <w:shd w:val="clear" w:color="auto" w:fill="auto"/>
                  <w:noWrap/>
                  <w:vAlign w:val="center"/>
                </w:tcPr>
                <w:p w14:paraId="23CF6396" w14:textId="77777777" w:rsidR="00FB5893" w:rsidRDefault="005F4C92">
                  <w:pPr>
                    <w:textAlignment w:val="center"/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</w:pPr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" </w:t>
                  </w:r>
                  <w:r w:rsidR="00F761D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Loo </w:t>
                  </w:r>
                  <w:proofErr w:type="spellStart"/>
                  <w:r w:rsidR="00F761D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jutustamise</w:t>
                  </w:r>
                  <w:proofErr w:type="spellEnd"/>
                  <w:r w:rsidR="00F761D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 xml:space="preserve"> </w:t>
                  </w:r>
                  <w:proofErr w:type="spellStart"/>
                  <w:r w:rsidR="00F761D6"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kohasus</w:t>
                  </w:r>
                  <w:proofErr w:type="spellEnd"/>
                  <w:r>
                    <w:rPr>
                      <w:rFonts w:ascii="Arial" w:eastAsia="SimSun" w:hAnsi="Arial" w:cs="Arial"/>
                      <w:color w:val="000000"/>
                      <w:sz w:val="24"/>
                      <w:szCs w:val="24"/>
                      <w:lang w:bidi="ar"/>
                    </w:rPr>
                    <w:t>”</w:t>
                  </w:r>
                </w:p>
              </w:tc>
            </w:tr>
          </w:tbl>
          <w:p w14:paraId="48BDD6CE" w14:textId="77777777" w:rsidR="00FB5893" w:rsidRDefault="00FB5893">
            <w:pPr>
              <w:rPr>
                <w:rFonts w:cstheme="minorHAnsi"/>
                <w:bCs/>
                <w:sz w:val="24"/>
                <w:szCs w:val="24"/>
                <w:highlight w:val="cyan"/>
                <w:lang w:val="it-IT"/>
              </w:rPr>
            </w:pPr>
          </w:p>
        </w:tc>
        <w:tc>
          <w:tcPr>
            <w:tcW w:w="83" w:type="pct"/>
            <w:tcBorders>
              <w:top w:val="nil"/>
              <w:bottom w:val="nil"/>
            </w:tcBorders>
          </w:tcPr>
          <w:p w14:paraId="35E6807E" w14:textId="77777777" w:rsidR="00FB5893" w:rsidRDefault="00FB589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66DC2B93" w14:textId="77777777" w:rsidR="00FB5893" w:rsidRDefault="005F4C92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 </w:t>
            </w:r>
          </w:p>
          <w:p w14:paraId="2780A362" w14:textId="77777777" w:rsidR="00FB5893" w:rsidRDefault="00FB5893">
            <w:pPr>
              <w:rPr>
                <w:rFonts w:cstheme="minorHAnsi"/>
                <w:bCs/>
                <w:sz w:val="24"/>
                <w:szCs w:val="24"/>
                <w:highlight w:val="cyan"/>
                <w:lang w:val="it-IT"/>
              </w:rPr>
            </w:pPr>
          </w:p>
        </w:tc>
        <w:tc>
          <w:tcPr>
            <w:tcW w:w="2057" w:type="pct"/>
          </w:tcPr>
          <w:p w14:paraId="0D08BF8B" w14:textId="77777777" w:rsidR="00FB5893" w:rsidRDefault="00FB589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3A90247" w14:textId="77777777" w:rsidR="00FB5893" w:rsidRDefault="00FB589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5C91BE9" w14:textId="77777777" w:rsidR="00FB5893" w:rsidRDefault="005F4C92">
            <w:pPr>
              <w:jc w:val="center"/>
              <w:rPr>
                <w:rFonts w:cstheme="minorHAnsi"/>
                <w:b/>
                <w:bCs/>
                <w:sz w:val="40"/>
                <w:szCs w:val="40"/>
                <w:lang w:val="it-IT"/>
              </w:rPr>
            </w:pPr>
            <w:r>
              <w:rPr>
                <w:rFonts w:cstheme="minorHAnsi"/>
                <w:b/>
                <w:bCs/>
                <w:sz w:val="40"/>
                <w:szCs w:val="40"/>
                <w:lang w:val="en-GB"/>
              </w:rPr>
              <w:t>REMAR</w:t>
            </w:r>
            <w:r w:rsidR="00F26FEE">
              <w:rPr>
                <w:rFonts w:cstheme="minorHAnsi"/>
                <w:b/>
                <w:bCs/>
                <w:sz w:val="40"/>
                <w:szCs w:val="40"/>
                <w:lang w:val="en-GB"/>
              </w:rPr>
              <w:t>GID</w:t>
            </w:r>
            <w:r>
              <w:rPr>
                <w:rFonts w:cstheme="minorHAnsi"/>
                <w:b/>
                <w:bCs/>
                <w:sz w:val="40"/>
                <w:szCs w:val="40"/>
                <w:lang w:val="it-IT"/>
              </w:rPr>
              <w:t>/</w:t>
            </w:r>
            <w:r w:rsidR="005A7085">
              <w:rPr>
                <w:rFonts w:cstheme="minorHAnsi"/>
                <w:b/>
                <w:bCs/>
                <w:sz w:val="40"/>
                <w:szCs w:val="40"/>
                <w:lang w:val="it-IT"/>
              </w:rPr>
              <w:t>KIRJA PANDUD MÄRKMED</w:t>
            </w:r>
          </w:p>
        </w:tc>
      </w:tr>
    </w:tbl>
    <w:tbl>
      <w:tblPr>
        <w:tblStyle w:val="TableGrid"/>
        <w:tblpPr w:leftFromText="180" w:rightFromText="180" w:vertAnchor="text" w:horzAnchor="page" w:tblpX="520" w:tblpY="-52"/>
        <w:tblOverlap w:val="never"/>
        <w:tblW w:w="4999" w:type="pct"/>
        <w:tblLook w:val="04A0" w:firstRow="1" w:lastRow="0" w:firstColumn="1" w:lastColumn="0" w:noHBand="0" w:noVBand="1"/>
      </w:tblPr>
      <w:tblGrid>
        <w:gridCol w:w="9653"/>
        <w:gridCol w:w="1492"/>
        <w:gridCol w:w="4240"/>
      </w:tblGrid>
      <w:tr w:rsidR="00FB5893" w14:paraId="6BCEBAAC" w14:textId="77777777">
        <w:trPr>
          <w:trHeight w:val="984"/>
        </w:trPr>
        <w:tc>
          <w:tcPr>
            <w:tcW w:w="3621" w:type="pct"/>
            <w:gridSpan w:val="2"/>
          </w:tcPr>
          <w:p w14:paraId="58FCC986" w14:textId="77777777" w:rsidR="00FB5893" w:rsidRDefault="009E0472">
            <w:pPr>
              <w:rPr>
                <w:b/>
                <w:bCs/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lastRenderedPageBreak/>
              <w:t>Kuupäev</w:t>
            </w:r>
            <w:r w:rsidR="005F4C92">
              <w:rPr>
                <w:b/>
                <w:bCs/>
                <w:sz w:val="36"/>
                <w:szCs w:val="36"/>
                <w:lang w:val="it-IT"/>
              </w:rPr>
              <w:t xml:space="preserve"> :                            </w:t>
            </w:r>
            <w:r>
              <w:rPr>
                <w:b/>
                <w:bCs/>
                <w:sz w:val="36"/>
                <w:szCs w:val="36"/>
                <w:lang w:val="it-IT"/>
              </w:rPr>
              <w:t>K</w:t>
            </w:r>
            <w:r w:rsidR="005F4C92">
              <w:rPr>
                <w:b/>
                <w:bCs/>
                <w:sz w:val="36"/>
                <w:szCs w:val="36"/>
                <w:lang w:val="it-IT"/>
              </w:rPr>
              <w:t>ool:</w:t>
            </w:r>
          </w:p>
          <w:p w14:paraId="74CBF6BD" w14:textId="77777777" w:rsidR="00FB5893" w:rsidRDefault="00E467A3">
            <w:pPr>
              <w:rPr>
                <w:b/>
                <w:bCs/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 xml:space="preserve">Vaatleja/Õpetaja </w:t>
            </w:r>
          </w:p>
        </w:tc>
        <w:tc>
          <w:tcPr>
            <w:tcW w:w="1378" w:type="pct"/>
          </w:tcPr>
          <w:p w14:paraId="4FC5A16D" w14:textId="77777777" w:rsidR="00FB5893" w:rsidRDefault="004D4145">
            <w:pPr>
              <w:rPr>
                <w:b/>
                <w:bCs/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MÄRKAMISED KOHAPEAL</w:t>
            </w:r>
            <w:r w:rsidR="005F4C92">
              <w:rPr>
                <w:b/>
                <w:bCs/>
                <w:sz w:val="36"/>
                <w:szCs w:val="36"/>
                <w:lang w:val="it-IT"/>
              </w:rPr>
              <w:t xml:space="preserve"> </w:t>
            </w:r>
          </w:p>
        </w:tc>
      </w:tr>
      <w:tr w:rsidR="00FB5893" w14:paraId="7CD2DE1D" w14:textId="77777777">
        <w:trPr>
          <w:trHeight w:val="764"/>
        </w:trPr>
        <w:tc>
          <w:tcPr>
            <w:tcW w:w="3136" w:type="pct"/>
            <w:vMerge w:val="restart"/>
          </w:tcPr>
          <w:p w14:paraId="74DC3DC9" w14:textId="77777777" w:rsidR="00FB5893" w:rsidRPr="0085419F" w:rsidRDefault="001107CB">
            <w:pPr>
              <w:rPr>
                <w:lang w:val="sv-SE"/>
              </w:rPr>
            </w:pPr>
            <w:r w:rsidRPr="0085419F">
              <w:rPr>
                <w:lang w:val="sv-SE"/>
              </w:rPr>
              <w:t>Kirjeldage laste narratiive(parimad praktikad)</w:t>
            </w:r>
          </w:p>
        </w:tc>
        <w:tc>
          <w:tcPr>
            <w:tcW w:w="484" w:type="pct"/>
          </w:tcPr>
          <w:p w14:paraId="403B380A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R1</w:t>
            </w:r>
          </w:p>
        </w:tc>
        <w:tc>
          <w:tcPr>
            <w:tcW w:w="1378" w:type="pct"/>
          </w:tcPr>
          <w:p w14:paraId="3AE1A064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6B12F13E" w14:textId="77777777">
        <w:trPr>
          <w:trHeight w:val="860"/>
        </w:trPr>
        <w:tc>
          <w:tcPr>
            <w:tcW w:w="3136" w:type="pct"/>
            <w:vMerge/>
          </w:tcPr>
          <w:p w14:paraId="409FEACF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51FFCCCF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R2</w:t>
            </w:r>
          </w:p>
        </w:tc>
        <w:tc>
          <w:tcPr>
            <w:tcW w:w="1378" w:type="pct"/>
          </w:tcPr>
          <w:p w14:paraId="5D60F139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03844C4E" w14:textId="77777777">
        <w:trPr>
          <w:trHeight w:val="740"/>
        </w:trPr>
        <w:tc>
          <w:tcPr>
            <w:tcW w:w="3136" w:type="pct"/>
            <w:vMerge/>
          </w:tcPr>
          <w:p w14:paraId="50BDDA0C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1E62E863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R3</w:t>
            </w:r>
          </w:p>
        </w:tc>
        <w:tc>
          <w:tcPr>
            <w:tcW w:w="1378" w:type="pct"/>
          </w:tcPr>
          <w:p w14:paraId="5379D244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4324B697" w14:textId="77777777">
        <w:trPr>
          <w:trHeight w:val="778"/>
        </w:trPr>
        <w:tc>
          <w:tcPr>
            <w:tcW w:w="3136" w:type="pct"/>
            <w:vMerge/>
          </w:tcPr>
          <w:p w14:paraId="056FF866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33990D0A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R4</w:t>
            </w:r>
          </w:p>
        </w:tc>
        <w:tc>
          <w:tcPr>
            <w:tcW w:w="1378" w:type="pct"/>
          </w:tcPr>
          <w:p w14:paraId="11960404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0D0459F5" w14:textId="77777777">
        <w:trPr>
          <w:trHeight w:val="764"/>
        </w:trPr>
        <w:tc>
          <w:tcPr>
            <w:tcW w:w="3136" w:type="pct"/>
            <w:vMerge/>
          </w:tcPr>
          <w:p w14:paraId="727D8DFA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55BCA8D4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R5</w:t>
            </w:r>
          </w:p>
        </w:tc>
        <w:tc>
          <w:tcPr>
            <w:tcW w:w="1378" w:type="pct"/>
          </w:tcPr>
          <w:p w14:paraId="41A5B458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36014CE9" w14:textId="77777777">
        <w:trPr>
          <w:trHeight w:val="788"/>
        </w:trPr>
        <w:tc>
          <w:tcPr>
            <w:tcW w:w="3136" w:type="pct"/>
            <w:vMerge/>
          </w:tcPr>
          <w:p w14:paraId="7AFBB224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24EDFA61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R6</w:t>
            </w:r>
          </w:p>
        </w:tc>
        <w:tc>
          <w:tcPr>
            <w:tcW w:w="1378" w:type="pct"/>
          </w:tcPr>
          <w:p w14:paraId="58AB12E9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60479B2E" w14:textId="77777777">
        <w:trPr>
          <w:trHeight w:val="788"/>
        </w:trPr>
        <w:tc>
          <w:tcPr>
            <w:tcW w:w="3136" w:type="pct"/>
            <w:vMerge/>
          </w:tcPr>
          <w:p w14:paraId="6AF05F6F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228A0888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R7</w:t>
            </w:r>
          </w:p>
        </w:tc>
        <w:tc>
          <w:tcPr>
            <w:tcW w:w="1378" w:type="pct"/>
          </w:tcPr>
          <w:p w14:paraId="24760FC4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4C92E6BB" w14:textId="77777777">
        <w:trPr>
          <w:trHeight w:val="740"/>
        </w:trPr>
        <w:tc>
          <w:tcPr>
            <w:tcW w:w="3136" w:type="pct"/>
            <w:vMerge/>
          </w:tcPr>
          <w:p w14:paraId="361930C4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7F70AF1C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R8</w:t>
            </w:r>
          </w:p>
        </w:tc>
        <w:tc>
          <w:tcPr>
            <w:tcW w:w="1378" w:type="pct"/>
          </w:tcPr>
          <w:p w14:paraId="20FAB232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36151E33" w14:textId="77777777">
        <w:trPr>
          <w:trHeight w:val="836"/>
        </w:trPr>
        <w:tc>
          <w:tcPr>
            <w:tcW w:w="3136" w:type="pct"/>
            <w:vMerge/>
          </w:tcPr>
          <w:p w14:paraId="3AAA611C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355C4C75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R9</w:t>
            </w:r>
          </w:p>
        </w:tc>
        <w:tc>
          <w:tcPr>
            <w:tcW w:w="1378" w:type="pct"/>
          </w:tcPr>
          <w:p w14:paraId="30EE03D0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4D7220A5" w14:textId="77777777">
        <w:trPr>
          <w:trHeight w:val="847"/>
        </w:trPr>
        <w:tc>
          <w:tcPr>
            <w:tcW w:w="3136" w:type="pct"/>
            <w:vMerge/>
          </w:tcPr>
          <w:p w14:paraId="633469FC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6CD2D21E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R10</w:t>
            </w:r>
          </w:p>
        </w:tc>
        <w:tc>
          <w:tcPr>
            <w:tcW w:w="1378" w:type="pct"/>
          </w:tcPr>
          <w:p w14:paraId="6ED3C67A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661964A0" w14:textId="77777777">
        <w:trPr>
          <w:trHeight w:val="983"/>
        </w:trPr>
        <w:tc>
          <w:tcPr>
            <w:tcW w:w="3621" w:type="pct"/>
            <w:gridSpan w:val="2"/>
          </w:tcPr>
          <w:p w14:paraId="2E5B2A31" w14:textId="77777777" w:rsidR="00FB5893" w:rsidRDefault="00217F63">
            <w:pPr>
              <w:rPr>
                <w:b/>
                <w:bCs/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lastRenderedPageBreak/>
              <w:t>Kuupäev</w:t>
            </w:r>
            <w:r w:rsidR="005F4C92">
              <w:rPr>
                <w:b/>
                <w:bCs/>
                <w:sz w:val="36"/>
                <w:szCs w:val="36"/>
                <w:lang w:val="it-IT"/>
              </w:rPr>
              <w:t xml:space="preserve"> :                              </w:t>
            </w:r>
            <w:r>
              <w:rPr>
                <w:b/>
                <w:bCs/>
                <w:sz w:val="36"/>
                <w:szCs w:val="36"/>
                <w:lang w:val="it-IT"/>
              </w:rPr>
              <w:t>K</w:t>
            </w:r>
            <w:r w:rsidR="005F4C92">
              <w:rPr>
                <w:b/>
                <w:bCs/>
                <w:sz w:val="36"/>
                <w:szCs w:val="36"/>
                <w:lang w:val="it-IT"/>
              </w:rPr>
              <w:t>ool:</w:t>
            </w:r>
          </w:p>
          <w:p w14:paraId="7A6E61E1" w14:textId="77777777" w:rsidR="00FB5893" w:rsidRDefault="00AA3DAB">
            <w:pPr>
              <w:rPr>
                <w:b/>
                <w:bCs/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 xml:space="preserve">Vaatleja/Õpetaja </w:t>
            </w:r>
          </w:p>
        </w:tc>
        <w:tc>
          <w:tcPr>
            <w:tcW w:w="1378" w:type="pct"/>
          </w:tcPr>
          <w:p w14:paraId="77ADEAE6" w14:textId="77777777" w:rsidR="00FB5893" w:rsidRDefault="00AA3DAB">
            <w:pPr>
              <w:rPr>
                <w:b/>
                <w:bCs/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MÄRKAMISED KOHAPEAL</w:t>
            </w:r>
            <w:r w:rsidR="005F4C92">
              <w:rPr>
                <w:b/>
                <w:bCs/>
                <w:sz w:val="36"/>
                <w:szCs w:val="36"/>
                <w:lang w:val="it-IT"/>
              </w:rPr>
              <w:t xml:space="preserve"> </w:t>
            </w:r>
          </w:p>
        </w:tc>
      </w:tr>
      <w:tr w:rsidR="00FB5893" w14:paraId="3A7CD64D" w14:textId="77777777">
        <w:trPr>
          <w:trHeight w:val="764"/>
        </w:trPr>
        <w:tc>
          <w:tcPr>
            <w:tcW w:w="3136" w:type="pct"/>
            <w:vMerge w:val="restart"/>
          </w:tcPr>
          <w:p w14:paraId="77363DB1" w14:textId="77777777" w:rsidR="00FB5893" w:rsidRPr="0085419F" w:rsidRDefault="00823285">
            <w:pPr>
              <w:rPr>
                <w:lang w:val="sv-SE"/>
              </w:rPr>
            </w:pPr>
            <w:r>
              <w:rPr>
                <w:lang w:val="en-GB"/>
              </w:rPr>
              <w:t xml:space="preserve"> </w:t>
            </w:r>
            <w:r w:rsidRPr="0085419F">
              <w:rPr>
                <w:lang w:val="sv-SE"/>
              </w:rPr>
              <w:t>Kirjeldage laste narratiive(parimad praktikad)</w:t>
            </w:r>
          </w:p>
        </w:tc>
        <w:tc>
          <w:tcPr>
            <w:tcW w:w="484" w:type="pct"/>
          </w:tcPr>
          <w:p w14:paraId="76E99AE5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R1</w:t>
            </w:r>
          </w:p>
        </w:tc>
        <w:tc>
          <w:tcPr>
            <w:tcW w:w="1378" w:type="pct"/>
          </w:tcPr>
          <w:p w14:paraId="7AE83D19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73E5B8F0" w14:textId="77777777">
        <w:trPr>
          <w:trHeight w:val="860"/>
        </w:trPr>
        <w:tc>
          <w:tcPr>
            <w:tcW w:w="3136" w:type="pct"/>
            <w:vMerge/>
          </w:tcPr>
          <w:p w14:paraId="6236294E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52DB6D4D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R2</w:t>
            </w:r>
          </w:p>
        </w:tc>
        <w:tc>
          <w:tcPr>
            <w:tcW w:w="1378" w:type="pct"/>
          </w:tcPr>
          <w:p w14:paraId="46FD0641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153619AC" w14:textId="77777777">
        <w:trPr>
          <w:trHeight w:val="740"/>
        </w:trPr>
        <w:tc>
          <w:tcPr>
            <w:tcW w:w="3136" w:type="pct"/>
            <w:vMerge/>
          </w:tcPr>
          <w:p w14:paraId="4EF4BA69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1DA0254A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R3</w:t>
            </w:r>
          </w:p>
        </w:tc>
        <w:tc>
          <w:tcPr>
            <w:tcW w:w="1378" w:type="pct"/>
          </w:tcPr>
          <w:p w14:paraId="23C344E0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77F4AA71" w14:textId="77777777">
        <w:trPr>
          <w:trHeight w:val="778"/>
        </w:trPr>
        <w:tc>
          <w:tcPr>
            <w:tcW w:w="3136" w:type="pct"/>
            <w:vMerge/>
          </w:tcPr>
          <w:p w14:paraId="57839C39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6F0D0E25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R4</w:t>
            </w:r>
          </w:p>
        </w:tc>
        <w:tc>
          <w:tcPr>
            <w:tcW w:w="1378" w:type="pct"/>
          </w:tcPr>
          <w:p w14:paraId="62E4A0AB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517DF1DF" w14:textId="77777777">
        <w:trPr>
          <w:trHeight w:val="764"/>
        </w:trPr>
        <w:tc>
          <w:tcPr>
            <w:tcW w:w="3136" w:type="pct"/>
            <w:vMerge/>
          </w:tcPr>
          <w:p w14:paraId="003BA797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0B990D1F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R5</w:t>
            </w:r>
          </w:p>
        </w:tc>
        <w:tc>
          <w:tcPr>
            <w:tcW w:w="1378" w:type="pct"/>
          </w:tcPr>
          <w:p w14:paraId="099919C3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1CE25D22" w14:textId="77777777">
        <w:trPr>
          <w:trHeight w:val="788"/>
        </w:trPr>
        <w:tc>
          <w:tcPr>
            <w:tcW w:w="3136" w:type="pct"/>
            <w:vMerge/>
          </w:tcPr>
          <w:p w14:paraId="67B4D0C1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1EB95FC5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R6</w:t>
            </w:r>
          </w:p>
        </w:tc>
        <w:tc>
          <w:tcPr>
            <w:tcW w:w="1378" w:type="pct"/>
          </w:tcPr>
          <w:p w14:paraId="489BD25F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5525014E" w14:textId="77777777">
        <w:trPr>
          <w:trHeight w:val="788"/>
        </w:trPr>
        <w:tc>
          <w:tcPr>
            <w:tcW w:w="3136" w:type="pct"/>
            <w:vMerge/>
          </w:tcPr>
          <w:p w14:paraId="331B93EE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4406DC3D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R7</w:t>
            </w:r>
          </w:p>
        </w:tc>
        <w:tc>
          <w:tcPr>
            <w:tcW w:w="1378" w:type="pct"/>
          </w:tcPr>
          <w:p w14:paraId="563BF4A3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6764B3B8" w14:textId="77777777">
        <w:trPr>
          <w:trHeight w:val="740"/>
        </w:trPr>
        <w:tc>
          <w:tcPr>
            <w:tcW w:w="3136" w:type="pct"/>
            <w:vMerge/>
          </w:tcPr>
          <w:p w14:paraId="07B0035A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067D4A66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R8</w:t>
            </w:r>
          </w:p>
        </w:tc>
        <w:tc>
          <w:tcPr>
            <w:tcW w:w="1378" w:type="pct"/>
          </w:tcPr>
          <w:p w14:paraId="0F9BCF19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4E3B022F" w14:textId="77777777">
        <w:trPr>
          <w:trHeight w:val="836"/>
        </w:trPr>
        <w:tc>
          <w:tcPr>
            <w:tcW w:w="3136" w:type="pct"/>
            <w:vMerge/>
          </w:tcPr>
          <w:p w14:paraId="1D4F782E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0CC24A7D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R9</w:t>
            </w:r>
          </w:p>
        </w:tc>
        <w:tc>
          <w:tcPr>
            <w:tcW w:w="1378" w:type="pct"/>
          </w:tcPr>
          <w:p w14:paraId="14B065B8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  <w:tr w:rsidR="00FB5893" w14:paraId="3C543326" w14:textId="77777777">
        <w:trPr>
          <w:trHeight w:val="847"/>
        </w:trPr>
        <w:tc>
          <w:tcPr>
            <w:tcW w:w="3136" w:type="pct"/>
            <w:vMerge/>
          </w:tcPr>
          <w:p w14:paraId="48CFA3B5" w14:textId="77777777" w:rsidR="00FB5893" w:rsidRDefault="00FB5893">
            <w:pPr>
              <w:rPr>
                <w:lang w:val="it-IT"/>
              </w:rPr>
            </w:pPr>
          </w:p>
        </w:tc>
        <w:tc>
          <w:tcPr>
            <w:tcW w:w="484" w:type="pct"/>
          </w:tcPr>
          <w:p w14:paraId="60C84067" w14:textId="77777777" w:rsidR="00FB5893" w:rsidRDefault="005F4C92">
            <w:pPr>
              <w:rPr>
                <w:sz w:val="36"/>
                <w:szCs w:val="36"/>
                <w:lang w:val="it-IT"/>
              </w:rPr>
            </w:pPr>
            <w:r>
              <w:rPr>
                <w:b/>
                <w:bCs/>
                <w:sz w:val="36"/>
                <w:szCs w:val="36"/>
                <w:lang w:val="it-IT"/>
              </w:rPr>
              <w:t>R10</w:t>
            </w:r>
          </w:p>
        </w:tc>
        <w:tc>
          <w:tcPr>
            <w:tcW w:w="1378" w:type="pct"/>
          </w:tcPr>
          <w:p w14:paraId="7D5B8D99" w14:textId="77777777" w:rsidR="00FB5893" w:rsidRDefault="00FB5893">
            <w:pPr>
              <w:rPr>
                <w:b/>
                <w:bCs/>
                <w:sz w:val="72"/>
                <w:szCs w:val="72"/>
                <w:lang w:val="it-IT"/>
              </w:rPr>
            </w:pPr>
          </w:p>
        </w:tc>
      </w:tr>
    </w:tbl>
    <w:p w14:paraId="053B095B" w14:textId="77777777" w:rsidR="00FB5893" w:rsidRDefault="00FB5893">
      <w:pPr>
        <w:widowControl w:val="0"/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en-GB" w:bidi="ar"/>
        </w:rPr>
      </w:pPr>
    </w:p>
    <w:p w14:paraId="44E2A5A6" w14:textId="77777777" w:rsidR="00FB5893" w:rsidRDefault="00FB5893">
      <w:pPr>
        <w:widowControl w:val="0"/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en-GB" w:bidi="ar"/>
        </w:rPr>
      </w:pPr>
    </w:p>
    <w:p w14:paraId="45F9B6FB" w14:textId="77777777" w:rsidR="00FB5893" w:rsidRDefault="003473B6">
      <w:pPr>
        <w:widowControl w:val="0"/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en-GB" w:bidi="ar"/>
        </w:rPr>
      </w:pPr>
      <w:proofErr w:type="spellStart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>Vastake</w:t>
      </w:r>
      <w:proofErr w:type="spellEnd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>järgnevatele</w:t>
      </w:r>
      <w:proofErr w:type="spellEnd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>küsimustele</w:t>
      </w:r>
      <w:proofErr w:type="spellEnd"/>
      <w:r w:rsidR="005F4C92"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: </w:t>
      </w:r>
    </w:p>
    <w:p w14:paraId="17EDA7AF" w14:textId="77777777" w:rsidR="00FB5893" w:rsidRDefault="00FB5893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en-GB" w:bidi="ar"/>
        </w:rPr>
      </w:pPr>
    </w:p>
    <w:p w14:paraId="134698A7" w14:textId="77777777" w:rsidR="00FB5893" w:rsidRDefault="00E77DAD">
      <w:pPr>
        <w:widowControl w:val="0"/>
        <w:numPr>
          <w:ilvl w:val="0"/>
          <w:numId w:val="1"/>
        </w:numPr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en-GB" w:bidi="ar"/>
        </w:rPr>
      </w:pPr>
      <w:proofErr w:type="spellStart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>Millist</w:t>
      </w:r>
      <w:proofErr w:type="spellEnd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>reeglit</w:t>
      </w:r>
      <w:proofErr w:type="spellEnd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>olete</w:t>
      </w:r>
      <w:proofErr w:type="spellEnd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>enim</w:t>
      </w:r>
      <w:proofErr w:type="spellEnd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>päeva</w:t>
      </w:r>
      <w:proofErr w:type="spellEnd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>jooksul</w:t>
      </w:r>
      <w:proofErr w:type="spellEnd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 </w:t>
      </w:r>
      <w:proofErr w:type="spellStart"/>
      <w:proofErr w:type="gramStart"/>
      <w:r>
        <w:rPr>
          <w:rFonts w:ascii="Arial" w:eastAsia="SimSun" w:hAnsi="Arial" w:cs="Arial"/>
          <w:color w:val="000000"/>
          <w:sz w:val="24"/>
          <w:szCs w:val="24"/>
          <w:lang w:val="en-GB" w:bidi="ar"/>
        </w:rPr>
        <w:t>rakendanud</w:t>
      </w:r>
      <w:proofErr w:type="spellEnd"/>
      <w:r w:rsidR="005F4C92"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 ?</w:t>
      </w:r>
      <w:proofErr w:type="gramEnd"/>
      <w:r w:rsidR="005F4C92">
        <w:rPr>
          <w:rFonts w:ascii="Arial" w:eastAsia="SimSun" w:hAnsi="Arial" w:cs="Arial"/>
          <w:color w:val="000000"/>
          <w:sz w:val="24"/>
          <w:szCs w:val="24"/>
          <w:lang w:val="en-GB" w:bidi="ar"/>
        </w:rPr>
        <w:t xml:space="preserve"> </w:t>
      </w:r>
    </w:p>
    <w:p w14:paraId="165AFB5D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69D735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71DD79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4A6744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685C4A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A972C1" w14:textId="77777777" w:rsidR="00FB5893" w:rsidRPr="00550F36" w:rsidRDefault="00F13AF9">
      <w:pPr>
        <w:widowControl w:val="0"/>
        <w:numPr>
          <w:ilvl w:val="0"/>
          <w:numId w:val="1"/>
        </w:numPr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sv-SE" w:bidi="ar"/>
        </w:rPr>
      </w:pPr>
      <w:r w:rsidRPr="00550F36">
        <w:rPr>
          <w:rFonts w:ascii="Arial" w:eastAsia="SimSun" w:hAnsi="Arial" w:cs="Arial"/>
          <w:color w:val="000000"/>
          <w:sz w:val="24"/>
          <w:szCs w:val="24"/>
          <w:lang w:val="sv-SE" w:bidi="ar"/>
        </w:rPr>
        <w:t>Mida õppi</w:t>
      </w:r>
      <w:r w:rsidR="005C49D1" w:rsidRPr="00550F36">
        <w:rPr>
          <w:rFonts w:ascii="Arial" w:eastAsia="SimSun" w:hAnsi="Arial" w:cs="Arial"/>
          <w:color w:val="000000"/>
          <w:sz w:val="24"/>
          <w:szCs w:val="24"/>
          <w:lang w:val="sv-SE" w:bidi="ar"/>
        </w:rPr>
        <w:t>sid seda reeglit rakendades</w:t>
      </w:r>
      <w:r w:rsidR="005F4C92" w:rsidRPr="00550F36">
        <w:rPr>
          <w:rFonts w:ascii="Arial" w:eastAsia="SimSun" w:hAnsi="Arial" w:cs="Arial"/>
          <w:color w:val="000000"/>
          <w:sz w:val="24"/>
          <w:szCs w:val="24"/>
          <w:lang w:val="sv-SE" w:bidi="ar"/>
        </w:rPr>
        <w:t>?</w:t>
      </w:r>
    </w:p>
    <w:p w14:paraId="2BA410EF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2A6ADA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5218B9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8B176C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0E5622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E0B56A1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</w:t>
      </w:r>
    </w:p>
    <w:p w14:paraId="24073721" w14:textId="77777777" w:rsidR="00FB5893" w:rsidRDefault="00FB5893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</w:p>
    <w:p w14:paraId="43DAC242" w14:textId="77777777" w:rsidR="00FB5893" w:rsidRPr="00E71B76" w:rsidRDefault="00BC14C5">
      <w:pPr>
        <w:widowControl w:val="0"/>
        <w:numPr>
          <w:ilvl w:val="0"/>
          <w:numId w:val="1"/>
        </w:numPr>
        <w:jc w:val="both"/>
        <w:textAlignment w:val="center"/>
        <w:rPr>
          <w:rFonts w:ascii="Arial" w:eastAsia="SimSun" w:hAnsi="Arial"/>
          <w:color w:val="000000"/>
          <w:sz w:val="24"/>
          <w:szCs w:val="24"/>
          <w:lang w:val="sv-SE"/>
        </w:rPr>
      </w:pPr>
      <w:r w:rsidRPr="00E71B76">
        <w:rPr>
          <w:rFonts w:ascii="Arial" w:eastAsia="SimSun" w:hAnsi="Arial"/>
          <w:color w:val="000000"/>
          <w:sz w:val="24"/>
          <w:szCs w:val="24"/>
          <w:lang w:val="sv-SE"/>
        </w:rPr>
        <w:t>Mida saaksid teha, et teisi reegeid rakendada</w:t>
      </w:r>
      <w:r w:rsidR="005F4C92" w:rsidRPr="00E71B76">
        <w:rPr>
          <w:rFonts w:ascii="Arial" w:eastAsia="SimSun" w:hAnsi="Arial"/>
          <w:color w:val="000000"/>
          <w:sz w:val="24"/>
          <w:szCs w:val="24"/>
          <w:lang w:val="sv-SE"/>
        </w:rPr>
        <w:t>?</w:t>
      </w:r>
    </w:p>
    <w:p w14:paraId="3A5B2C94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C9F1FF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55A160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1C9C45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A3C5FB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EEE986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81B47C" w14:textId="77777777" w:rsidR="00FB5893" w:rsidRDefault="00FB5893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/>
          <w:color w:val="000000"/>
          <w:sz w:val="24"/>
          <w:szCs w:val="24"/>
          <w:lang w:val="en-GB"/>
        </w:rPr>
      </w:pPr>
    </w:p>
    <w:p w14:paraId="2FF5EE29" w14:textId="77777777" w:rsidR="00FB5893" w:rsidRPr="00E71B76" w:rsidRDefault="009D1FCF">
      <w:pPr>
        <w:widowControl w:val="0"/>
        <w:numPr>
          <w:ilvl w:val="0"/>
          <w:numId w:val="1"/>
        </w:numPr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sv-SE" w:bidi="ar"/>
        </w:rPr>
      </w:pPr>
      <w:r w:rsidRPr="00E71B76">
        <w:rPr>
          <w:rFonts w:ascii="Arial" w:eastAsia="SimSun" w:hAnsi="Arial"/>
          <w:color w:val="000000"/>
          <w:sz w:val="24"/>
          <w:szCs w:val="24"/>
          <w:lang w:val="sv-SE"/>
        </w:rPr>
        <w:t>Mida kooli juhtkonna tasandil teha saaksid, et seda reeglit homme rakendada</w:t>
      </w:r>
      <w:r w:rsidR="005F4C92" w:rsidRPr="00E71B76">
        <w:rPr>
          <w:rFonts w:ascii="Arial" w:eastAsia="SimSun" w:hAnsi="Arial"/>
          <w:color w:val="000000"/>
          <w:sz w:val="24"/>
          <w:szCs w:val="24"/>
          <w:lang w:val="sv-SE"/>
        </w:rPr>
        <w:t>?</w:t>
      </w:r>
    </w:p>
    <w:p w14:paraId="08BE7111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04484F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56BBD6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710956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80072D" w14:textId="77777777" w:rsidR="00FB5893" w:rsidRDefault="00FB5893">
      <w:pPr>
        <w:widowControl w:val="0"/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</w:p>
    <w:p w14:paraId="0BA02883" w14:textId="77777777" w:rsidR="00FB5893" w:rsidRPr="00E71B76" w:rsidRDefault="00620747">
      <w:pPr>
        <w:widowControl w:val="0"/>
        <w:numPr>
          <w:ilvl w:val="0"/>
          <w:numId w:val="1"/>
        </w:numPr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 xml:space="preserve">Mida </w:t>
      </w:r>
      <w:proofErr w:type="spellStart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>saaksid</w:t>
      </w:r>
      <w:proofErr w:type="spellEnd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 xml:space="preserve"> </w:t>
      </w:r>
      <w:proofErr w:type="spellStart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>kooli</w:t>
      </w:r>
      <w:proofErr w:type="spellEnd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 xml:space="preserve"> </w:t>
      </w:r>
      <w:proofErr w:type="spellStart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>juhtimises</w:t>
      </w:r>
      <w:proofErr w:type="spellEnd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 xml:space="preserve"> </w:t>
      </w:r>
      <w:proofErr w:type="spellStart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>muuta</w:t>
      </w:r>
      <w:proofErr w:type="spellEnd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 xml:space="preserve">, et </w:t>
      </w:r>
      <w:proofErr w:type="spellStart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>Dekalo</w:t>
      </w:r>
      <w:r w:rsidR="00233A34" w:rsidRPr="00E71B76">
        <w:rPr>
          <w:rFonts w:ascii="Arial" w:eastAsia="SimSun" w:hAnsi="Arial"/>
          <w:color w:val="000000"/>
          <w:sz w:val="24"/>
          <w:szCs w:val="24"/>
          <w:lang w:val="it-IT"/>
        </w:rPr>
        <w:t>o</w:t>
      </w:r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>gi</w:t>
      </w:r>
      <w:proofErr w:type="spellEnd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 xml:space="preserve"> </w:t>
      </w:r>
      <w:proofErr w:type="spellStart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>reegeid</w:t>
      </w:r>
      <w:proofErr w:type="spellEnd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 xml:space="preserve"> </w:t>
      </w:r>
      <w:proofErr w:type="spellStart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>paremini</w:t>
      </w:r>
      <w:proofErr w:type="spellEnd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 xml:space="preserve"> </w:t>
      </w:r>
      <w:proofErr w:type="spellStart"/>
      <w:r w:rsidRPr="00E71B76">
        <w:rPr>
          <w:rFonts w:ascii="Arial" w:eastAsia="SimSun" w:hAnsi="Arial"/>
          <w:color w:val="000000"/>
          <w:sz w:val="24"/>
          <w:szCs w:val="24"/>
          <w:lang w:val="it-IT"/>
        </w:rPr>
        <w:t>rakendada</w:t>
      </w:r>
      <w:proofErr w:type="spellEnd"/>
      <w:r w:rsidR="005F4C92" w:rsidRPr="00E71B76">
        <w:rPr>
          <w:rFonts w:ascii="Arial" w:eastAsia="SimSun" w:hAnsi="Arial"/>
          <w:color w:val="000000"/>
          <w:sz w:val="24"/>
          <w:szCs w:val="24"/>
          <w:lang w:val="it-IT"/>
        </w:rPr>
        <w:t>?</w:t>
      </w:r>
    </w:p>
    <w:p w14:paraId="1A3ED0EE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E1FBCC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85A9EF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D51428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7336AB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052CCB" w14:textId="77777777" w:rsidR="00FB5893" w:rsidRDefault="005F4C92">
      <w:pPr>
        <w:widowControl w:val="0"/>
        <w:tabs>
          <w:tab w:val="left" w:pos="425"/>
        </w:tabs>
        <w:jc w:val="both"/>
        <w:textAlignment w:val="center"/>
        <w:rPr>
          <w:rFonts w:ascii="Arial" w:eastAsia="SimSun" w:hAnsi="Arial" w:cs="Arial"/>
          <w:color w:val="000000"/>
          <w:sz w:val="24"/>
          <w:szCs w:val="24"/>
          <w:lang w:val="it-IT" w:bidi="ar"/>
        </w:rPr>
      </w:pPr>
      <w:r>
        <w:rPr>
          <w:rFonts w:ascii="Arial" w:eastAsia="SimSun" w:hAnsi="Arial" w:cs="Arial"/>
          <w:color w:val="000000"/>
          <w:sz w:val="24"/>
          <w:szCs w:val="24"/>
          <w:lang w:val="it-IT" w:bidi="ar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942616" w14:textId="77777777" w:rsidR="00FB5893" w:rsidRDefault="00FB5893">
      <w:pPr>
        <w:rPr>
          <w:lang w:val="it-IT"/>
        </w:rPr>
      </w:pPr>
    </w:p>
    <w:sectPr w:rsidR="00FB5893">
      <w:footerReference w:type="default" r:id="rId12"/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C8BCA" w14:textId="77777777" w:rsidR="00EE6F59" w:rsidRDefault="00EE6F59" w:rsidP="00EE6F59">
      <w:r>
        <w:separator/>
      </w:r>
    </w:p>
  </w:endnote>
  <w:endnote w:type="continuationSeparator" w:id="0">
    <w:p w14:paraId="4CC0E1E3" w14:textId="77777777" w:rsidR="00EE6F59" w:rsidRDefault="00EE6F59" w:rsidP="00EE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5CA7" w14:textId="60271BD7" w:rsidR="00EE6F59" w:rsidRDefault="00EE6F59">
    <w:pPr>
      <w:pStyle w:val="Footer"/>
    </w:pPr>
    <w:proofErr w:type="spellStart"/>
    <w:r w:rsidRPr="00177DCA">
      <w:t>Euroopa</w:t>
    </w:r>
    <w:proofErr w:type="spellEnd"/>
    <w:r w:rsidRPr="00177DCA">
      <w:t xml:space="preserve"> </w:t>
    </w:r>
    <w:proofErr w:type="spellStart"/>
    <w:r w:rsidRPr="00177DCA">
      <w:t>Komisjoni</w:t>
    </w:r>
    <w:proofErr w:type="spellEnd"/>
    <w:r w:rsidRPr="00177DCA">
      <w:t xml:space="preserve"> </w:t>
    </w:r>
    <w:proofErr w:type="spellStart"/>
    <w:r w:rsidRPr="00177DCA">
      <w:t>toetus</w:t>
    </w:r>
    <w:proofErr w:type="spellEnd"/>
    <w:r w:rsidRPr="00177DCA">
      <w:t xml:space="preserve"> </w:t>
    </w:r>
    <w:proofErr w:type="spellStart"/>
    <w:r w:rsidRPr="00177DCA">
      <w:t>käesoleva</w:t>
    </w:r>
    <w:proofErr w:type="spellEnd"/>
    <w:r w:rsidRPr="00177DCA">
      <w:t xml:space="preserve"> </w:t>
    </w:r>
    <w:proofErr w:type="spellStart"/>
    <w:r w:rsidRPr="00177DCA">
      <w:t>väljaande</w:t>
    </w:r>
    <w:proofErr w:type="spellEnd"/>
    <w:r w:rsidRPr="00177DCA">
      <w:t xml:space="preserve"> </w:t>
    </w:r>
    <w:proofErr w:type="spellStart"/>
    <w:r w:rsidRPr="00177DCA">
      <w:t>koostamisele</w:t>
    </w:r>
    <w:proofErr w:type="spellEnd"/>
    <w:r w:rsidRPr="00177DCA">
      <w:t xml:space="preserve"> </w:t>
    </w:r>
    <w:proofErr w:type="spellStart"/>
    <w:r w:rsidRPr="00177DCA">
      <w:t>ei</w:t>
    </w:r>
    <w:proofErr w:type="spellEnd"/>
    <w:r w:rsidRPr="00177DCA">
      <w:t xml:space="preserve"> </w:t>
    </w:r>
    <w:proofErr w:type="spellStart"/>
    <w:r w:rsidRPr="00177DCA">
      <w:t>tähenda</w:t>
    </w:r>
    <w:proofErr w:type="spellEnd"/>
    <w:r w:rsidRPr="00177DCA">
      <w:t xml:space="preserve"> </w:t>
    </w:r>
    <w:proofErr w:type="spellStart"/>
    <w:r w:rsidRPr="00177DCA">
      <w:t>väljaandes</w:t>
    </w:r>
    <w:proofErr w:type="spellEnd"/>
    <w:r w:rsidRPr="00177DCA">
      <w:t xml:space="preserve"> </w:t>
    </w:r>
    <w:proofErr w:type="spellStart"/>
    <w:r w:rsidRPr="00177DCA">
      <w:t>esitatud</w:t>
    </w:r>
    <w:proofErr w:type="spellEnd"/>
    <w:r w:rsidRPr="00177DCA">
      <w:t xml:space="preserve"> sisu </w:t>
    </w:r>
    <w:proofErr w:type="spellStart"/>
    <w:r w:rsidRPr="00177DCA">
      <w:t>kinnitamist</w:t>
    </w:r>
    <w:proofErr w:type="spellEnd"/>
    <w:r w:rsidRPr="00177DCA">
      <w:t xml:space="preserve">. </w:t>
    </w:r>
    <w:proofErr w:type="spellStart"/>
    <w:r w:rsidRPr="00177DCA">
      <w:t>Väljaandes</w:t>
    </w:r>
    <w:proofErr w:type="spellEnd"/>
    <w:r w:rsidRPr="00177DCA">
      <w:t xml:space="preserve"> </w:t>
    </w:r>
    <w:proofErr w:type="spellStart"/>
    <w:r w:rsidRPr="00177DCA">
      <w:t>esitatud</w:t>
    </w:r>
    <w:proofErr w:type="spellEnd"/>
    <w:r w:rsidRPr="00177DCA">
      <w:t xml:space="preserve"> sisu </w:t>
    </w:r>
    <w:proofErr w:type="spellStart"/>
    <w:r w:rsidRPr="00177DCA">
      <w:t>peegeldab</w:t>
    </w:r>
    <w:proofErr w:type="spellEnd"/>
    <w:r w:rsidRPr="00177DCA">
      <w:t xml:space="preserve"> </w:t>
    </w:r>
    <w:proofErr w:type="spellStart"/>
    <w:r w:rsidRPr="00177DCA">
      <w:t>vaid</w:t>
    </w:r>
    <w:proofErr w:type="spellEnd"/>
    <w:r w:rsidRPr="00177DCA">
      <w:t xml:space="preserve"> </w:t>
    </w:r>
    <w:proofErr w:type="spellStart"/>
    <w:r w:rsidRPr="00177DCA">
      <w:t>autorite</w:t>
    </w:r>
    <w:proofErr w:type="spellEnd"/>
    <w:r w:rsidRPr="00177DCA">
      <w:t xml:space="preserve"> </w:t>
    </w:r>
    <w:proofErr w:type="spellStart"/>
    <w:r w:rsidRPr="00177DCA">
      <w:t>seisukohti</w:t>
    </w:r>
    <w:proofErr w:type="spellEnd"/>
    <w:r w:rsidRPr="00177DCA">
      <w:t xml:space="preserve">. </w:t>
    </w:r>
    <w:proofErr w:type="spellStart"/>
    <w:r w:rsidRPr="00177DCA">
      <w:t>Euroopa</w:t>
    </w:r>
    <w:proofErr w:type="spellEnd"/>
    <w:r w:rsidRPr="00177DCA">
      <w:t xml:space="preserve"> </w:t>
    </w:r>
    <w:proofErr w:type="spellStart"/>
    <w:r w:rsidRPr="00177DCA">
      <w:t>Komisjon</w:t>
    </w:r>
    <w:proofErr w:type="spellEnd"/>
    <w:r w:rsidRPr="00177DCA">
      <w:t xml:space="preserve"> </w:t>
    </w:r>
    <w:proofErr w:type="spellStart"/>
    <w:r w:rsidRPr="00177DCA">
      <w:t>ei</w:t>
    </w:r>
    <w:proofErr w:type="spellEnd"/>
    <w:r w:rsidRPr="00177DCA">
      <w:t xml:space="preserve"> </w:t>
    </w:r>
    <w:proofErr w:type="spellStart"/>
    <w:r w:rsidRPr="00177DCA">
      <w:t>vastuta</w:t>
    </w:r>
    <w:proofErr w:type="spellEnd"/>
    <w:r w:rsidRPr="00177DCA">
      <w:t xml:space="preserve"> </w:t>
    </w:r>
    <w:proofErr w:type="spellStart"/>
    <w:r w:rsidRPr="00177DCA">
      <w:t>selles</w:t>
    </w:r>
    <w:proofErr w:type="spellEnd"/>
    <w:r w:rsidRPr="00177DCA">
      <w:t xml:space="preserve"> </w:t>
    </w:r>
    <w:proofErr w:type="spellStart"/>
    <w:r w:rsidRPr="00177DCA">
      <w:t>sisalduva</w:t>
    </w:r>
    <w:proofErr w:type="spellEnd"/>
    <w:r w:rsidRPr="00177DCA">
      <w:t xml:space="preserve"> </w:t>
    </w:r>
    <w:proofErr w:type="spellStart"/>
    <w:r w:rsidRPr="00177DCA">
      <w:t>teabe</w:t>
    </w:r>
    <w:proofErr w:type="spellEnd"/>
    <w:r w:rsidRPr="00177DCA">
      <w:t xml:space="preserve"> </w:t>
    </w:r>
    <w:proofErr w:type="spellStart"/>
    <w:r w:rsidRPr="00177DCA">
      <w:t>kasutamise</w:t>
    </w:r>
    <w:proofErr w:type="spellEnd"/>
    <w:r w:rsidRPr="00177DCA">
      <w:t xml:space="preserve"> </w:t>
    </w:r>
    <w:proofErr w:type="spellStart"/>
    <w:r w:rsidRPr="00177DCA">
      <w:t>eest</w:t>
    </w:r>
    <w:proofErr w:type="spellEnd"/>
    <w:r w:rsidRPr="00177DCA"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220DD" w14:textId="77777777" w:rsidR="00EE6F59" w:rsidRDefault="00EE6F59" w:rsidP="00EE6F59">
      <w:r>
        <w:separator/>
      </w:r>
    </w:p>
  </w:footnote>
  <w:footnote w:type="continuationSeparator" w:id="0">
    <w:p w14:paraId="2E96B0DF" w14:textId="77777777" w:rsidR="00EE6F59" w:rsidRDefault="00EE6F59" w:rsidP="00EE6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9C3626F"/>
    <w:multiLevelType w:val="singleLevel"/>
    <w:tmpl w:val="A9C3626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306209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defaultTabStop w:val="720"/>
  <w:hyphenationZone w:val="283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MwtDQyMDWxNDCztDBW0lEKTi0uzszPAykwrAUA9vSG4CwAAAA="/>
  </w:docVars>
  <w:rsids>
    <w:rsidRoot w:val="61F878C1"/>
    <w:rsid w:val="000549B7"/>
    <w:rsid w:val="001003F5"/>
    <w:rsid w:val="001107CB"/>
    <w:rsid w:val="00133716"/>
    <w:rsid w:val="001D6CAD"/>
    <w:rsid w:val="00217F63"/>
    <w:rsid w:val="00233A34"/>
    <w:rsid w:val="00282EFD"/>
    <w:rsid w:val="00295DBE"/>
    <w:rsid w:val="002E4507"/>
    <w:rsid w:val="003473B6"/>
    <w:rsid w:val="0037719E"/>
    <w:rsid w:val="003F6383"/>
    <w:rsid w:val="003F6488"/>
    <w:rsid w:val="003F773B"/>
    <w:rsid w:val="004D4145"/>
    <w:rsid w:val="00550F36"/>
    <w:rsid w:val="00587274"/>
    <w:rsid w:val="005A7085"/>
    <w:rsid w:val="005C49D1"/>
    <w:rsid w:val="005F4C92"/>
    <w:rsid w:val="0060789C"/>
    <w:rsid w:val="00620747"/>
    <w:rsid w:val="00667D34"/>
    <w:rsid w:val="00676F85"/>
    <w:rsid w:val="006E2AE6"/>
    <w:rsid w:val="007510EA"/>
    <w:rsid w:val="00823285"/>
    <w:rsid w:val="00835B87"/>
    <w:rsid w:val="0085419F"/>
    <w:rsid w:val="00876F18"/>
    <w:rsid w:val="009D1FCF"/>
    <w:rsid w:val="009E0472"/>
    <w:rsid w:val="009E381C"/>
    <w:rsid w:val="00A04F65"/>
    <w:rsid w:val="00AA3DAB"/>
    <w:rsid w:val="00AC5AC7"/>
    <w:rsid w:val="00B35655"/>
    <w:rsid w:val="00B67443"/>
    <w:rsid w:val="00BA6D28"/>
    <w:rsid w:val="00BC14C5"/>
    <w:rsid w:val="00BD4149"/>
    <w:rsid w:val="00C00B92"/>
    <w:rsid w:val="00D002EA"/>
    <w:rsid w:val="00D54245"/>
    <w:rsid w:val="00D71016"/>
    <w:rsid w:val="00E4013F"/>
    <w:rsid w:val="00E467A3"/>
    <w:rsid w:val="00E71B76"/>
    <w:rsid w:val="00E77DAD"/>
    <w:rsid w:val="00EC53CB"/>
    <w:rsid w:val="00EE6F59"/>
    <w:rsid w:val="00F06BF9"/>
    <w:rsid w:val="00F13AF9"/>
    <w:rsid w:val="00F14553"/>
    <w:rsid w:val="00F26FEE"/>
    <w:rsid w:val="00F31164"/>
    <w:rsid w:val="00F63E4B"/>
    <w:rsid w:val="00F761D6"/>
    <w:rsid w:val="00FB5893"/>
    <w:rsid w:val="07890259"/>
    <w:rsid w:val="27524FB7"/>
    <w:rsid w:val="2E6D7E3B"/>
    <w:rsid w:val="346842BB"/>
    <w:rsid w:val="46917994"/>
    <w:rsid w:val="48AA54D8"/>
    <w:rsid w:val="4F4A14CC"/>
    <w:rsid w:val="61F878C1"/>
    <w:rsid w:val="6C0D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7E31F"/>
  <w15:docId w15:val="{6C290FD2-B14C-4F7E-9648-C31DA3AB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EE6F5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EE6F59"/>
    <w:rPr>
      <w:rFonts w:asciiTheme="minorHAnsi" w:eastAsiaTheme="minorEastAsia" w:hAnsiTheme="minorHAnsi" w:cstheme="minorBidi"/>
      <w:lang w:val="en-US" w:eastAsia="zh-CN"/>
    </w:rPr>
  </w:style>
  <w:style w:type="paragraph" w:styleId="Footer">
    <w:name w:val="footer"/>
    <w:basedOn w:val="Normal"/>
    <w:link w:val="FooterChar"/>
    <w:qFormat/>
    <w:rsid w:val="00EE6F5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EE6F59"/>
    <w:rPr>
      <w:rFonts w:asciiTheme="minorHAnsi" w:eastAsiaTheme="minorEastAsia" w:hAnsiTheme="minorHAnsi" w:cstheme="minorBid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803C22FA7AC48B236EBA00E734D5C" ma:contentTypeVersion="17" ma:contentTypeDescription="Create a new document." ma:contentTypeScope="" ma:versionID="b65907fdaf9ae56f9d2bc69356dc4ffc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e4a5bed030d57d74ccc91023044b2fe5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f4db028-2673-4415-ace4-6b31d79e9d2f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0AF194-78D4-4C95-9C3D-E83E058B1F12}"/>
</file>

<file path=customXml/itemProps2.xml><?xml version="1.0" encoding="utf-8"?>
<ds:datastoreItem xmlns:ds="http://schemas.openxmlformats.org/officeDocument/2006/customXml" ds:itemID="{0F036B0C-C142-4BCA-9A76-5D52760006CF}">
  <ds:schemaRefs>
    <ds:schemaRef ds:uri="http://schemas.microsoft.com/office/2006/metadata/properties"/>
    <ds:schemaRef ds:uri="http://schemas.microsoft.com/office/infopath/2007/PartnerControls"/>
    <ds:schemaRef ds:uri="5f403f63-3060-4a89-9c03-8c108013da02"/>
    <ds:schemaRef ds:uri="6e44e964-48d0-4779-8b8f-6a641ac1b559"/>
  </ds:schemaRefs>
</ds:datastoreItem>
</file>

<file path=customXml/itemProps3.xml><?xml version="1.0" encoding="utf-8"?>
<ds:datastoreItem xmlns:ds="http://schemas.openxmlformats.org/officeDocument/2006/customXml" ds:itemID="{F36C214E-812C-4FF0-9EF8-5FB14984E3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246</Words>
  <Characters>7501</Characters>
  <Application>Microsoft Office Word</Application>
  <DocSecurity>0</DocSecurity>
  <Lines>151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borsari</dc:creator>
  <cp:lastModifiedBy>Alessia Mereu</cp:lastModifiedBy>
  <cp:revision>5</cp:revision>
  <dcterms:created xsi:type="dcterms:W3CDTF">2023-10-12T13:36:00Z</dcterms:created>
  <dcterms:modified xsi:type="dcterms:W3CDTF">2023-10-12T13:38:00Z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38248CFEC9E24A6DA2C616FF0DD57732</vt:lpwstr>
  </property>
  <property fmtid="{D5CDD505-2E9C-101B-9397-08002B2CF9AE}" pid="4" name="ContentTypeId">
    <vt:lpwstr>0x010100A3B803C22FA7AC48B236EBA00E734D5C</vt:lpwstr>
  </property>
  <property fmtid="{D5CDD505-2E9C-101B-9397-08002B2CF9AE}" pid="5" name="GrammarlyDocumentId">
    <vt:lpwstr>46e9aff399c9c7af24f5f81210ce5f6c3fe2da345502971e6eb35dd964a15f48</vt:lpwstr>
  </property>
  <property fmtid="{D5CDD505-2E9C-101B-9397-08002B2CF9AE}" pid="6" name="MediaServiceImageTags">
    <vt:lpwstr/>
  </property>
</Properties>
</file>